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2026050007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SIS - Schweriner IT- und Servicegesellschaft mbH - Hosting und Basisbetrieb der SAP S/4HANA Umgebung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Hosting und Basisbetrieb der SAP S/4HANA Umgebung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